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224" w:rsidRPr="00EB17F1" w:rsidRDefault="00AB7224" w:rsidP="00AB7224">
      <w:pPr>
        <w:tabs>
          <w:tab w:val="left" w:pos="426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</w:rPr>
        <w:t>1</w:t>
      </w:r>
      <w:r w:rsidRPr="00EB17F1">
        <w:rPr>
          <w:sz w:val="28"/>
          <w:szCs w:val="28"/>
        </w:rPr>
        <w:t xml:space="preserve"> Внутренняя энергия 1 моля идеального одноатомного  газа при 27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С равна:   </w:t>
      </w:r>
      <w:proofErr w:type="gramStart"/>
      <w:r w:rsidRPr="00EB17F1">
        <w:rPr>
          <w:sz w:val="28"/>
          <w:szCs w:val="28"/>
        </w:rPr>
        <w:t xml:space="preserve">( </w:t>
      </w:r>
      <w:proofErr w:type="gramEnd"/>
      <w:r w:rsidRPr="00EB17F1">
        <w:rPr>
          <w:sz w:val="28"/>
          <w:szCs w:val="28"/>
          <w:lang w:val="en-US"/>
        </w:rPr>
        <w:t>k</w:t>
      </w:r>
      <w:r w:rsidRPr="00EB17F1">
        <w:rPr>
          <w:sz w:val="28"/>
          <w:szCs w:val="28"/>
        </w:rPr>
        <w:t xml:space="preserve"> = 1,38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 xml:space="preserve">23 </w:t>
      </w:r>
      <w:r w:rsidRPr="00EB17F1">
        <w:rPr>
          <w:sz w:val="28"/>
          <w:szCs w:val="28"/>
        </w:rPr>
        <w:t>Дж/К)</w:t>
      </w:r>
    </w:p>
    <w:p w:rsidR="00AB7224" w:rsidRPr="00EB17F1" w:rsidRDefault="00AB7224" w:rsidP="00AB7224">
      <w:pPr>
        <w:tabs>
          <w:tab w:val="left" w:pos="426"/>
        </w:tabs>
        <w:ind w:left="-43" w:firstLine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6,12 кДж;    В) 1,82 кДж;</w:t>
      </w:r>
      <w:r w:rsidRPr="00EB17F1">
        <w:rPr>
          <w:sz w:val="28"/>
          <w:szCs w:val="28"/>
        </w:rPr>
        <w:tab/>
        <w:t xml:space="preserve"> С) 0,59 кДж;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)2,16 кДж;      Е) 3,74 кДж.</w:t>
      </w:r>
    </w:p>
    <w:p w:rsidR="00AB7224" w:rsidRPr="00EB17F1" w:rsidRDefault="00AB7224" w:rsidP="00AB7224">
      <w:pPr>
        <w:tabs>
          <w:tab w:val="left" w:pos="360"/>
        </w:tabs>
        <w:ind w:left="-43" w:firstLine="43"/>
        <w:jc w:val="both"/>
        <w:rPr>
          <w:sz w:val="28"/>
          <w:szCs w:val="28"/>
        </w:rPr>
      </w:pP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2  </w:t>
      </w:r>
      <w:r w:rsidRPr="00EB17F1">
        <w:rPr>
          <w:sz w:val="28"/>
          <w:szCs w:val="28"/>
        </w:rPr>
        <w:t>Внутренняя энергия 2г кислорода   О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 xml:space="preserve"> при 200К равна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(μ=32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</w:t>
      </w:r>
      <w:r w:rsidRPr="00EB17F1">
        <w:rPr>
          <w:sz w:val="28"/>
          <w:szCs w:val="28"/>
        </w:rPr>
        <w:t>кг/моль,   R = 8,31Дж/(</w:t>
      </w:r>
      <w:proofErr w:type="spellStart"/>
      <w:r w:rsidRPr="00EB17F1">
        <w:rPr>
          <w:sz w:val="28"/>
          <w:szCs w:val="28"/>
        </w:rPr>
        <w:t>моль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 w:rsidRPr="00EB17F1">
        <w:rPr>
          <w:sz w:val="28"/>
          <w:szCs w:val="28"/>
        </w:rPr>
        <w:t>) ) :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156 Дж;    В) 260 Дж;    С) 51,9 Дж;        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 312 Дж;            Е) 520 Дж.</w:t>
      </w:r>
    </w:p>
    <w:p w:rsidR="00AB7224" w:rsidRPr="00EB17F1" w:rsidRDefault="00AB7224" w:rsidP="00AB7224">
      <w:pPr>
        <w:tabs>
          <w:tab w:val="left" w:pos="360"/>
        </w:tabs>
        <w:rPr>
          <w:sz w:val="28"/>
          <w:szCs w:val="28"/>
        </w:rPr>
      </w:pP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3  </w:t>
      </w:r>
      <w:r w:rsidRPr="00EB17F1">
        <w:rPr>
          <w:sz w:val="28"/>
          <w:szCs w:val="28"/>
        </w:rPr>
        <w:t xml:space="preserve">Внутренняя энергия идеального газа не изменяется в ходе процесса: 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изохорного;    В) изотермического;     С) адиабатного;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изобарного;   </w:t>
      </w:r>
    </w:p>
    <w:p w:rsidR="00AB7224" w:rsidRPr="00EB17F1" w:rsidRDefault="00AB7224" w:rsidP="00AB7224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политропного.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</w:rPr>
      </w:pP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4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>од внутренней энергией идеального газа понимают: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энергию взаимодействия молекул;  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В) кинетическую и потенциальную энергию молекул;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С) сумму: энергии теплового движения молекул, их взаимодействия, внутриатомной и внутриядерной энергий;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энергию</w:t>
      </w:r>
      <w:proofErr w:type="gramEnd"/>
      <w:r w:rsidRPr="00EB17F1">
        <w:rPr>
          <w:sz w:val="28"/>
          <w:szCs w:val="28"/>
        </w:rPr>
        <w:t>, поглощаемую газом при любых процессах;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Е)  кинетическую энергию теплового движения молекул.</w:t>
      </w:r>
    </w:p>
    <w:p w:rsidR="00AB7224" w:rsidRPr="00EB17F1" w:rsidRDefault="00AB7224" w:rsidP="00AB7224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AB7224" w:rsidRPr="00EB17F1" w:rsidRDefault="00EB69C2" w:rsidP="00AB7224">
      <w:pPr>
        <w:pStyle w:val="1"/>
        <w:tabs>
          <w:tab w:val="left" w:pos="0"/>
          <w:tab w:val="left" w:pos="426"/>
        </w:tabs>
        <w:spacing w:line="240" w:lineRule="auto"/>
        <w:rPr>
          <w:sz w:val="28"/>
          <w:szCs w:val="28"/>
        </w:rPr>
      </w:pPr>
      <w:r>
        <w:rPr>
          <w:noProof/>
          <w:snapToGrid/>
          <w:sz w:val="28"/>
          <w:szCs w:val="28"/>
        </w:rPr>
        <w:pict>
          <v:group id="_x0000_s1026" style="position:absolute;margin-left:332.1pt;margin-top:6.15pt;width:148pt;height:99pt;z-index:251659264" coordorigin="7618,2790" coordsize="2960,1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7618;top:2790;width:2960;height:1639" fillcolor="window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8130;top:4185;width:795;height:585" stroked="f">
              <v:fill opacity="0"/>
              <v:textbox>
                <w:txbxContent>
                  <w:p w:rsidR="00AB7224" w:rsidRPr="00810BD9" w:rsidRDefault="00AB7224" w:rsidP="00AB7224">
                    <w:r w:rsidRPr="00810BD9">
                      <w:t>V</w:t>
                    </w:r>
                    <w:r w:rsidRPr="00810BD9"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29" type="#_x0000_t202" style="position:absolute;left:9255;top:4215;width:765;height:480" stroked="f">
              <v:fill opacity="0"/>
              <v:textbox>
                <w:txbxContent>
                  <w:p w:rsidR="00AB7224" w:rsidRPr="00810BD9" w:rsidRDefault="00AB7224" w:rsidP="00AB7224">
                    <w:pPr>
                      <w:rPr>
                        <w:vertAlign w:val="subscript"/>
                      </w:rPr>
                    </w:pPr>
                    <w:r>
                      <w:t>V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27" DrawAspect="Content" ObjectID="_1661258378" r:id="rId6"/>
        </w:pict>
      </w:r>
      <w:r w:rsidR="00AB7224" w:rsidRPr="00EB17F1">
        <w:rPr>
          <w:sz w:val="28"/>
        </w:rPr>
        <w:t xml:space="preserve">5   </w:t>
      </w:r>
      <w:r w:rsidR="00AB7224" w:rsidRPr="00EB17F1">
        <w:rPr>
          <w:sz w:val="28"/>
          <w:szCs w:val="28"/>
        </w:rPr>
        <w:t>Газ перешел из состояния 1 в состояние 3 в процессе 1-2-3. По какой формуле можно определить работу?</w:t>
      </w:r>
    </w:p>
    <w:p w:rsidR="00AB7224" w:rsidRPr="00EB17F1" w:rsidRDefault="00AB7224" w:rsidP="00AB7224">
      <w:pPr>
        <w:pStyle w:val="1"/>
        <w:tabs>
          <w:tab w:val="left" w:pos="567"/>
        </w:tabs>
        <w:spacing w:line="240" w:lineRule="auto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 = (</w:t>
      </w:r>
      <w:r w:rsidRPr="00EB17F1">
        <w:rPr>
          <w:sz w:val="28"/>
          <w:szCs w:val="28"/>
          <w:lang w:val="en-US"/>
        </w:rPr>
        <w:t>P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-</w:t>
      </w:r>
      <w:r w:rsidRPr="00EB17F1">
        <w:rPr>
          <w:sz w:val="28"/>
          <w:szCs w:val="28"/>
          <w:lang w:val="en-US"/>
        </w:rPr>
        <w:t>P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)(</w:t>
      </w:r>
      <w:r w:rsidRPr="00EB17F1">
        <w:rPr>
          <w:sz w:val="28"/>
          <w:szCs w:val="28"/>
          <w:lang w:val="en-US"/>
        </w:rPr>
        <w:t>V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-</w:t>
      </w:r>
      <w:r w:rsidRPr="00EB17F1">
        <w:rPr>
          <w:sz w:val="28"/>
          <w:szCs w:val="28"/>
          <w:lang w:val="en-US"/>
        </w:rPr>
        <w:t>V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);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 = </w:t>
      </w:r>
      <w:r w:rsidRPr="00EB17F1">
        <w:rPr>
          <w:sz w:val="28"/>
          <w:szCs w:val="28"/>
          <w:lang w:val="en-US"/>
        </w:rPr>
        <w:t>P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(</w:t>
      </w:r>
      <w:r w:rsidRPr="00EB17F1">
        <w:rPr>
          <w:sz w:val="28"/>
          <w:szCs w:val="28"/>
          <w:lang w:val="en-US"/>
        </w:rPr>
        <w:t>V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-</w:t>
      </w:r>
      <w:r w:rsidRPr="00EB17F1">
        <w:rPr>
          <w:sz w:val="28"/>
          <w:szCs w:val="28"/>
          <w:lang w:val="en-US"/>
        </w:rPr>
        <w:t>V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 xml:space="preserve">);   </w:t>
      </w:r>
    </w:p>
    <w:p w:rsidR="00AB7224" w:rsidRPr="00EB17F1" w:rsidRDefault="00AB7224" w:rsidP="00AB7224">
      <w:pPr>
        <w:pStyle w:val="1"/>
        <w:tabs>
          <w:tab w:val="left" w:pos="567"/>
        </w:tabs>
        <w:spacing w:line="240" w:lineRule="auto"/>
        <w:rPr>
          <w:sz w:val="28"/>
          <w:szCs w:val="28"/>
          <w:lang w:val="en-US"/>
        </w:rPr>
      </w:pPr>
      <w:r w:rsidRPr="00EB17F1">
        <w:rPr>
          <w:sz w:val="28"/>
          <w:szCs w:val="28"/>
        </w:rPr>
        <w:t xml:space="preserve">       С</w:t>
      </w:r>
      <w:r w:rsidRPr="00EB17F1">
        <w:rPr>
          <w:sz w:val="28"/>
          <w:szCs w:val="28"/>
          <w:lang w:val="en-US"/>
        </w:rPr>
        <w:t>) A = (P</w:t>
      </w:r>
      <w:r w:rsidRPr="00EB17F1">
        <w:rPr>
          <w:sz w:val="28"/>
          <w:szCs w:val="28"/>
          <w:vertAlign w:val="subscript"/>
          <w:lang w:val="en-US"/>
        </w:rPr>
        <w:t>2</w:t>
      </w:r>
      <w:r w:rsidRPr="00EB17F1">
        <w:rPr>
          <w:sz w:val="28"/>
          <w:szCs w:val="28"/>
          <w:lang w:val="en-US"/>
        </w:rPr>
        <w:t>+P</w:t>
      </w:r>
      <w:r w:rsidRPr="00EB17F1">
        <w:rPr>
          <w:sz w:val="28"/>
          <w:szCs w:val="28"/>
          <w:vertAlign w:val="subscript"/>
          <w:lang w:val="en-US"/>
        </w:rPr>
        <w:t>1</w:t>
      </w:r>
      <w:r w:rsidRPr="00EB17F1">
        <w:rPr>
          <w:sz w:val="28"/>
          <w:szCs w:val="28"/>
          <w:lang w:val="en-US"/>
        </w:rPr>
        <w:t>)(V</w:t>
      </w:r>
      <w:r w:rsidRPr="00EB17F1">
        <w:rPr>
          <w:sz w:val="28"/>
          <w:szCs w:val="28"/>
          <w:vertAlign w:val="subscript"/>
          <w:lang w:val="en-US"/>
        </w:rPr>
        <w:t>2</w:t>
      </w:r>
      <w:r w:rsidRPr="00EB17F1">
        <w:rPr>
          <w:sz w:val="28"/>
          <w:szCs w:val="28"/>
          <w:lang w:val="en-US"/>
        </w:rPr>
        <w:t>-V</w:t>
      </w:r>
      <w:r w:rsidRPr="00EB17F1">
        <w:rPr>
          <w:sz w:val="28"/>
          <w:szCs w:val="28"/>
          <w:vertAlign w:val="subscript"/>
          <w:lang w:val="en-US"/>
        </w:rPr>
        <w:t>1</w:t>
      </w:r>
      <w:r w:rsidRPr="00EB17F1">
        <w:rPr>
          <w:sz w:val="28"/>
          <w:szCs w:val="28"/>
          <w:lang w:val="en-US"/>
        </w:rPr>
        <w:t>);        D) A = (P</w:t>
      </w:r>
      <w:r w:rsidRPr="00EB17F1">
        <w:rPr>
          <w:sz w:val="28"/>
          <w:szCs w:val="28"/>
          <w:vertAlign w:val="subscript"/>
          <w:lang w:val="en-US"/>
        </w:rPr>
        <w:t>2</w:t>
      </w:r>
      <w:r w:rsidRPr="00EB17F1">
        <w:rPr>
          <w:sz w:val="28"/>
          <w:szCs w:val="28"/>
          <w:lang w:val="en-US"/>
        </w:rPr>
        <w:t>-P</w:t>
      </w:r>
      <w:r w:rsidRPr="00EB17F1">
        <w:rPr>
          <w:sz w:val="28"/>
          <w:szCs w:val="28"/>
          <w:vertAlign w:val="subscript"/>
          <w:lang w:val="en-US"/>
        </w:rPr>
        <w:t>1</w:t>
      </w:r>
      <w:r w:rsidRPr="00EB17F1">
        <w:rPr>
          <w:sz w:val="28"/>
          <w:szCs w:val="28"/>
          <w:lang w:val="en-US"/>
        </w:rPr>
        <w:t>)V</w:t>
      </w:r>
      <w:r w:rsidRPr="00EB17F1">
        <w:rPr>
          <w:sz w:val="28"/>
          <w:szCs w:val="28"/>
          <w:vertAlign w:val="subscript"/>
          <w:lang w:val="en-US"/>
        </w:rPr>
        <w:t>2</w:t>
      </w:r>
      <w:r w:rsidRPr="00EB17F1">
        <w:rPr>
          <w:sz w:val="28"/>
          <w:szCs w:val="28"/>
          <w:lang w:val="en-US"/>
        </w:rPr>
        <w:t>;</w:t>
      </w:r>
    </w:p>
    <w:p w:rsidR="00AB7224" w:rsidRPr="00EB17F1" w:rsidRDefault="00AB7224" w:rsidP="00AB7224">
      <w:pPr>
        <w:pStyle w:val="1"/>
        <w:tabs>
          <w:tab w:val="left" w:pos="567"/>
        </w:tabs>
        <w:spacing w:line="240" w:lineRule="auto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 xml:space="preserve">       E</w:t>
      </w:r>
      <w:r w:rsidRPr="00EB17F1">
        <w:rPr>
          <w:sz w:val="28"/>
          <w:szCs w:val="28"/>
        </w:rPr>
        <w:t xml:space="preserve">)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 = (</w:t>
      </w:r>
      <w:r w:rsidRPr="00EB17F1">
        <w:rPr>
          <w:sz w:val="28"/>
          <w:szCs w:val="28"/>
          <w:lang w:val="en-US"/>
        </w:rPr>
        <w:t>P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>-</w:t>
      </w:r>
      <w:r w:rsidRPr="00EB17F1">
        <w:rPr>
          <w:sz w:val="28"/>
          <w:szCs w:val="28"/>
          <w:lang w:val="en-US"/>
        </w:rPr>
        <w:t>P</w:t>
      </w:r>
      <w:r w:rsidRPr="00EB17F1">
        <w:rPr>
          <w:sz w:val="28"/>
          <w:szCs w:val="28"/>
          <w:vertAlign w:val="subscript"/>
        </w:rPr>
        <w:t>1</w:t>
      </w:r>
      <w:proofErr w:type="gramStart"/>
      <w:r w:rsidRPr="00EB17F1">
        <w:rPr>
          <w:sz w:val="28"/>
          <w:szCs w:val="28"/>
        </w:rPr>
        <w:t>)</w:t>
      </w:r>
      <w:r w:rsidRPr="00EB17F1">
        <w:rPr>
          <w:sz w:val="28"/>
          <w:szCs w:val="28"/>
          <w:lang w:val="en-US"/>
        </w:rPr>
        <w:t>V</w:t>
      </w:r>
      <w:r w:rsidRPr="00EB17F1">
        <w:rPr>
          <w:sz w:val="28"/>
          <w:szCs w:val="28"/>
          <w:vertAlign w:val="subscript"/>
          <w:lang w:val="en-US"/>
        </w:rPr>
        <w:t>i</w:t>
      </w:r>
      <w:proofErr w:type="gramEnd"/>
      <w:r w:rsidRPr="00EB17F1">
        <w:rPr>
          <w:sz w:val="28"/>
          <w:szCs w:val="28"/>
        </w:rPr>
        <w:t xml:space="preserve">. </w:t>
      </w:r>
    </w:p>
    <w:p w:rsidR="00AB7224" w:rsidRPr="00EB17F1" w:rsidRDefault="00AB7224" w:rsidP="00AB7224">
      <w:pPr>
        <w:pStyle w:val="1"/>
        <w:tabs>
          <w:tab w:val="left" w:pos="567"/>
        </w:tabs>
        <w:spacing w:line="240" w:lineRule="auto"/>
        <w:rPr>
          <w:sz w:val="28"/>
          <w:szCs w:val="28"/>
        </w:rPr>
      </w:pP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6  </w:t>
      </w:r>
      <w:r w:rsidRPr="00EB17F1">
        <w:rPr>
          <w:sz w:val="28"/>
          <w:szCs w:val="28"/>
        </w:rPr>
        <w:t xml:space="preserve">Идеальный газ не совершает работу в ходе процесса: 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изохорного;    В) изотермического;     С) адиабатного;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изобарного;   </w:t>
      </w:r>
    </w:p>
    <w:p w:rsidR="00AB7224" w:rsidRPr="00EB17F1" w:rsidRDefault="00AB7224" w:rsidP="00AB7224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политропного.</w:t>
      </w:r>
    </w:p>
    <w:p w:rsidR="00AB7224" w:rsidRPr="00EB17F1" w:rsidRDefault="00AB7224" w:rsidP="00AB7224">
      <w:pPr>
        <w:pStyle w:val="1"/>
        <w:tabs>
          <w:tab w:val="left" w:pos="4100"/>
        </w:tabs>
        <w:spacing w:line="220" w:lineRule="auto"/>
        <w:ind w:left="360" w:hanging="360"/>
        <w:jc w:val="center"/>
        <w:rPr>
          <w:sz w:val="28"/>
          <w:szCs w:val="28"/>
        </w:rPr>
      </w:pPr>
      <w:r w:rsidRPr="00EB17F1">
        <w:rPr>
          <w:sz w:val="28"/>
          <w:szCs w:val="28"/>
        </w:rPr>
        <w:t>.</w:t>
      </w:r>
    </w:p>
    <w:p w:rsidR="00AB7224" w:rsidRPr="00EB17F1" w:rsidRDefault="00AB7224" w:rsidP="00AB7224">
      <w:pPr>
        <w:pStyle w:val="1"/>
        <w:tabs>
          <w:tab w:val="left" w:pos="4100"/>
        </w:tabs>
        <w:spacing w:line="220" w:lineRule="auto"/>
        <w:ind w:left="360" w:hanging="36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7 Газ увеличил свой объем от 2 до </w:t>
      </w:r>
      <w:smartTag w:uri="urn:schemas-microsoft-com:office:smarttags" w:element="metricconverter">
        <w:smartTagPr>
          <w:attr w:name="ProductID" w:val="8 л"/>
        </w:smartTagPr>
        <w:r w:rsidRPr="00EB17F1">
          <w:rPr>
            <w:sz w:val="28"/>
            <w:szCs w:val="28"/>
          </w:rPr>
          <w:t>8 л</w:t>
        </w:r>
      </w:smartTag>
      <w:r w:rsidRPr="00EB17F1">
        <w:rPr>
          <w:sz w:val="28"/>
          <w:szCs w:val="28"/>
        </w:rPr>
        <w:t xml:space="preserve"> при давлении 0,3-10</w:t>
      </w:r>
      <w:r w:rsidRPr="00EB17F1">
        <w:rPr>
          <w:sz w:val="28"/>
          <w:szCs w:val="28"/>
          <w:vertAlign w:val="superscript"/>
        </w:rPr>
        <w:t>7</w:t>
      </w:r>
      <w:r w:rsidRPr="00EB17F1">
        <w:rPr>
          <w:sz w:val="28"/>
          <w:szCs w:val="28"/>
        </w:rPr>
        <w:t xml:space="preserve"> Па. Работа,</w:t>
      </w:r>
      <w:r w:rsidRPr="00EB17F1">
        <w:rPr>
          <w:sz w:val="28"/>
          <w:szCs w:val="28"/>
        </w:rPr>
        <w:br/>
      </w:r>
      <w:r w:rsidRPr="00EB17F1">
        <w:rPr>
          <w:spacing w:val="-2"/>
          <w:sz w:val="28"/>
          <w:szCs w:val="28"/>
        </w:rPr>
        <w:t>совершенная газом, равна:</w:t>
      </w:r>
    </w:p>
    <w:p w:rsidR="00AB7224" w:rsidRPr="00EB17F1" w:rsidRDefault="00AB7224" w:rsidP="00AB7224">
      <w:pPr>
        <w:shd w:val="clear" w:color="auto" w:fill="FFFFFF"/>
        <w:ind w:left="29" w:right="98"/>
        <w:jc w:val="both"/>
        <w:rPr>
          <w:color w:val="000000"/>
          <w:spacing w:val="-6"/>
          <w:sz w:val="28"/>
          <w:szCs w:val="28"/>
        </w:rPr>
      </w:pPr>
      <w:r w:rsidRPr="00EB17F1">
        <w:rPr>
          <w:color w:val="000000"/>
          <w:spacing w:val="3"/>
          <w:sz w:val="28"/>
          <w:szCs w:val="28"/>
        </w:rPr>
        <w:t xml:space="preserve">        А) 4 кДж</w:t>
      </w:r>
      <w:r w:rsidRPr="00EB17F1">
        <w:rPr>
          <w:sz w:val="28"/>
          <w:szCs w:val="28"/>
        </w:rPr>
        <w:t>;</w:t>
      </w:r>
      <w:r w:rsidRPr="00EB17F1">
        <w:rPr>
          <w:color w:val="000000"/>
          <w:spacing w:val="3"/>
          <w:sz w:val="28"/>
          <w:szCs w:val="28"/>
        </w:rPr>
        <w:t xml:space="preserve">      </w:t>
      </w:r>
      <w:r w:rsidRPr="00EB17F1">
        <w:rPr>
          <w:color w:val="000000"/>
          <w:spacing w:val="9"/>
          <w:sz w:val="28"/>
          <w:szCs w:val="28"/>
        </w:rPr>
        <w:t>В) 21кДж</w:t>
      </w:r>
      <w:r w:rsidRPr="00EB17F1">
        <w:rPr>
          <w:sz w:val="28"/>
          <w:szCs w:val="28"/>
        </w:rPr>
        <w:t xml:space="preserve">;    </w:t>
      </w:r>
      <w:r w:rsidRPr="00EB17F1">
        <w:rPr>
          <w:color w:val="000000"/>
          <w:spacing w:val="9"/>
          <w:sz w:val="28"/>
          <w:szCs w:val="28"/>
        </w:rPr>
        <w:t xml:space="preserve"> С) </w:t>
      </w:r>
      <w:r w:rsidRPr="00EB17F1">
        <w:rPr>
          <w:color w:val="000000"/>
          <w:spacing w:val="-3"/>
          <w:sz w:val="28"/>
          <w:szCs w:val="28"/>
        </w:rPr>
        <w:t>32 кДж</w:t>
      </w:r>
      <w:r w:rsidRPr="00EB17F1">
        <w:rPr>
          <w:sz w:val="28"/>
          <w:szCs w:val="28"/>
        </w:rPr>
        <w:t xml:space="preserve">;    </w:t>
      </w:r>
      <w:r w:rsidRPr="00EB17F1">
        <w:rPr>
          <w:color w:val="000000"/>
          <w:spacing w:val="-3"/>
          <w:sz w:val="28"/>
          <w:szCs w:val="28"/>
        </w:rPr>
        <w:t xml:space="preserve"> </w:t>
      </w:r>
      <w:r w:rsidRPr="00EB17F1">
        <w:rPr>
          <w:color w:val="000000"/>
          <w:spacing w:val="-3"/>
          <w:sz w:val="28"/>
          <w:szCs w:val="28"/>
          <w:lang w:val="en-US"/>
        </w:rPr>
        <w:t>D</w:t>
      </w:r>
      <w:r w:rsidRPr="00EB17F1">
        <w:rPr>
          <w:color w:val="000000"/>
          <w:spacing w:val="-3"/>
          <w:sz w:val="28"/>
          <w:szCs w:val="28"/>
        </w:rPr>
        <w:t xml:space="preserve">) </w:t>
      </w:r>
      <w:r w:rsidRPr="00EB17F1">
        <w:rPr>
          <w:color w:val="000000"/>
          <w:spacing w:val="-7"/>
          <w:sz w:val="28"/>
          <w:szCs w:val="28"/>
        </w:rPr>
        <w:t>18  кДж</w:t>
      </w:r>
      <w:r w:rsidRPr="00EB17F1">
        <w:rPr>
          <w:sz w:val="28"/>
          <w:szCs w:val="28"/>
        </w:rPr>
        <w:t xml:space="preserve">;    </w:t>
      </w:r>
      <w:r w:rsidRPr="00EB17F1">
        <w:rPr>
          <w:color w:val="000000"/>
          <w:spacing w:val="-7"/>
          <w:sz w:val="28"/>
          <w:szCs w:val="28"/>
        </w:rPr>
        <w:t xml:space="preserve"> </w:t>
      </w:r>
      <w:r w:rsidRPr="00EB17F1">
        <w:rPr>
          <w:color w:val="000000"/>
          <w:spacing w:val="-7"/>
          <w:sz w:val="28"/>
          <w:szCs w:val="28"/>
          <w:lang w:val="en-US"/>
        </w:rPr>
        <w:t>E</w:t>
      </w:r>
      <w:r w:rsidRPr="00EB17F1">
        <w:rPr>
          <w:color w:val="000000"/>
          <w:spacing w:val="-7"/>
          <w:sz w:val="28"/>
          <w:szCs w:val="28"/>
        </w:rPr>
        <w:t xml:space="preserve">) </w:t>
      </w:r>
      <w:r w:rsidRPr="00EB17F1">
        <w:rPr>
          <w:color w:val="000000"/>
          <w:spacing w:val="-6"/>
          <w:sz w:val="28"/>
          <w:szCs w:val="28"/>
        </w:rPr>
        <w:t>12 кДж.</w:t>
      </w:r>
    </w:p>
    <w:p w:rsidR="00AB7224" w:rsidRPr="00EB17F1" w:rsidRDefault="00AB7224" w:rsidP="00AB7224">
      <w:pPr>
        <w:jc w:val="center"/>
        <w:rPr>
          <w:color w:val="000000"/>
          <w:sz w:val="28"/>
          <w:szCs w:val="28"/>
        </w:rPr>
      </w:pP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>8  Молярная теплоемкость газа - это количество теплоты, необходимое для   нагревания на 1</w:t>
      </w:r>
      <w:proofErr w:type="gramStart"/>
      <w:r w:rsidRPr="00EB17F1">
        <w:rPr>
          <w:sz w:val="28"/>
        </w:rPr>
        <w:t xml:space="preserve"> К</w:t>
      </w:r>
      <w:proofErr w:type="gramEnd"/>
      <w:r w:rsidRPr="00EB17F1">
        <w:rPr>
          <w:sz w:val="28"/>
        </w:rPr>
        <w:t>: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А) единицы массы газа;     В) всей массы газа;           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 xml:space="preserve">) одного моля газа; </w:t>
      </w:r>
    </w:p>
    <w:p w:rsidR="00AB7224" w:rsidRPr="00EB17F1" w:rsidRDefault="00AB7224" w:rsidP="00AB7224">
      <w:pPr>
        <w:tabs>
          <w:tab w:val="left" w:pos="360"/>
        </w:tabs>
        <w:jc w:val="both"/>
        <w:rPr>
          <w:sz w:val="28"/>
          <w:vertAlign w:val="subscript"/>
        </w:rPr>
      </w:pPr>
      <w:r w:rsidRPr="00EB17F1">
        <w:rPr>
          <w:sz w:val="28"/>
        </w:rPr>
        <w:t xml:space="preserve">       </w:t>
      </w:r>
      <w:proofErr w:type="gramStart"/>
      <w:r w:rsidRPr="00EB17F1">
        <w:rPr>
          <w:sz w:val="28"/>
          <w:lang w:val="en-US"/>
        </w:rPr>
        <w:t>D</w:t>
      </w:r>
      <w:r w:rsidRPr="00EB17F1">
        <w:rPr>
          <w:sz w:val="28"/>
        </w:rPr>
        <w:t>)единицы</w:t>
      </w:r>
      <w:proofErr w:type="gramEnd"/>
      <w:r w:rsidRPr="00EB17F1">
        <w:rPr>
          <w:sz w:val="28"/>
        </w:rPr>
        <w:t xml:space="preserve">  объема газа;    Е) одной молекулы.</w:t>
      </w:r>
    </w:p>
    <w:p w:rsidR="00AB7224" w:rsidRPr="00EB17F1" w:rsidRDefault="00AB7224" w:rsidP="00AB7224">
      <w:pPr>
        <w:tabs>
          <w:tab w:val="left" w:pos="360"/>
        </w:tabs>
        <w:rPr>
          <w:sz w:val="28"/>
        </w:rPr>
      </w:pP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>9 Единицей теплоёмкости является: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lastRenderedPageBreak/>
        <w:t xml:space="preserve">        А) Дж;        В) Дж/(</w:t>
      </w:r>
      <w:proofErr w:type="spellStart"/>
      <w:r w:rsidRPr="00EB17F1">
        <w:rPr>
          <w:sz w:val="28"/>
        </w:rPr>
        <w:t>кг</w:t>
      </w:r>
      <w:proofErr w:type="gramStart"/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proofErr w:type="gramEnd"/>
      <w:r w:rsidRPr="00EB17F1">
        <w:rPr>
          <w:sz w:val="28"/>
        </w:rPr>
        <w:t xml:space="preserve">);       С) Дж/кг;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</w:rPr>
        <w:t xml:space="preserve"> Дж/К;     Е)  Дж/(</w:t>
      </w:r>
      <w:proofErr w:type="spellStart"/>
      <w:r w:rsidRPr="00EB17F1">
        <w:rPr>
          <w:sz w:val="28"/>
        </w:rPr>
        <w:t>моль</w:t>
      </w:r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r w:rsidRPr="00EB17F1">
        <w:rPr>
          <w:sz w:val="28"/>
        </w:rPr>
        <w:t>).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</w:p>
    <w:p w:rsidR="00AB7224" w:rsidRPr="00EB17F1" w:rsidRDefault="00EB69C2" w:rsidP="00AB7224">
      <w:pPr>
        <w:pStyle w:val="a3"/>
        <w:tabs>
          <w:tab w:val="left" w:pos="360"/>
        </w:tabs>
        <w:jc w:val="both"/>
        <w:rPr>
          <w:sz w:val="28"/>
        </w:rPr>
      </w:pPr>
      <w:r>
        <w:rPr>
          <w:sz w:val="28"/>
        </w:rPr>
        <w:t>1</w:t>
      </w:r>
      <w:r w:rsidR="00AB7224" w:rsidRPr="00EB17F1">
        <w:rPr>
          <w:sz w:val="28"/>
        </w:rPr>
        <w:t>0 Единицей  удельной теплоёмкости является: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 А) Дж;        В) Дж/(</w:t>
      </w:r>
      <w:proofErr w:type="spellStart"/>
      <w:r w:rsidRPr="00EB17F1">
        <w:rPr>
          <w:sz w:val="28"/>
        </w:rPr>
        <w:t>кг</w:t>
      </w:r>
      <w:proofErr w:type="gramStart"/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proofErr w:type="gramEnd"/>
      <w:r w:rsidRPr="00EB17F1">
        <w:rPr>
          <w:sz w:val="28"/>
        </w:rPr>
        <w:t xml:space="preserve">);       С) Дж/кг;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</w:rPr>
        <w:t xml:space="preserve"> Дж/К;     Е)  Дж/(</w:t>
      </w:r>
      <w:proofErr w:type="spellStart"/>
      <w:r w:rsidRPr="00EB17F1">
        <w:rPr>
          <w:sz w:val="28"/>
        </w:rPr>
        <w:t>моль</w:t>
      </w:r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r w:rsidRPr="00EB17F1">
        <w:rPr>
          <w:sz w:val="28"/>
        </w:rPr>
        <w:t>).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>11  Единицей  молярной теплоёмкости является: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r w:rsidRPr="00EB17F1">
        <w:rPr>
          <w:sz w:val="28"/>
        </w:rPr>
        <w:t xml:space="preserve">        А) Дж;        В) Дж/(</w:t>
      </w:r>
      <w:proofErr w:type="spellStart"/>
      <w:r w:rsidRPr="00EB17F1">
        <w:rPr>
          <w:sz w:val="28"/>
        </w:rPr>
        <w:t>кг</w:t>
      </w:r>
      <w:proofErr w:type="gramStart"/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proofErr w:type="gramEnd"/>
      <w:r w:rsidRPr="00EB17F1">
        <w:rPr>
          <w:sz w:val="28"/>
        </w:rPr>
        <w:t xml:space="preserve">);       С) Дж/кг;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</w:t>
      </w:r>
      <w:r w:rsidRPr="00EB17F1">
        <w:rPr>
          <w:sz w:val="28"/>
        </w:rPr>
        <w:t xml:space="preserve"> Дж/К;     Е)  Дж/(</w:t>
      </w:r>
      <w:proofErr w:type="spellStart"/>
      <w:r w:rsidRPr="00EB17F1">
        <w:rPr>
          <w:sz w:val="28"/>
        </w:rPr>
        <w:t>моль</w:t>
      </w:r>
      <w:r w:rsidRPr="00EB17F1">
        <w:rPr>
          <w:sz w:val="28"/>
          <w:vertAlign w:val="superscript"/>
        </w:rPr>
        <w:t>.</w:t>
      </w:r>
      <w:r w:rsidRPr="00EB17F1">
        <w:rPr>
          <w:sz w:val="28"/>
        </w:rPr>
        <w:t>К</w:t>
      </w:r>
      <w:proofErr w:type="spellEnd"/>
      <w:r w:rsidRPr="00EB17F1">
        <w:rPr>
          <w:sz w:val="28"/>
        </w:rPr>
        <w:t>).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</w:p>
    <w:p w:rsidR="00AB7224" w:rsidRPr="00EB17F1" w:rsidRDefault="00AB7224" w:rsidP="00AB7224">
      <w:pPr>
        <w:tabs>
          <w:tab w:val="left" w:pos="360"/>
        </w:tabs>
        <w:rPr>
          <w:sz w:val="28"/>
        </w:rPr>
      </w:pPr>
      <w:r w:rsidRPr="00EB17F1">
        <w:rPr>
          <w:sz w:val="28"/>
        </w:rPr>
        <w:t xml:space="preserve">12 </w:t>
      </w:r>
      <w:proofErr w:type="gramStart"/>
      <w:r w:rsidRPr="00EB17F1">
        <w:rPr>
          <w:sz w:val="28"/>
        </w:rPr>
        <w:t>Газовая</w:t>
      </w:r>
      <w:proofErr w:type="gramEnd"/>
      <w:r w:rsidRPr="00EB17F1">
        <w:rPr>
          <w:sz w:val="28"/>
        </w:rPr>
        <w:t xml:space="preserve"> постоянная R связана с молярными теплоёмкостями при постоянном давлении 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 xml:space="preserve">  и при постоянном объёме 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v</w:t>
      </w:r>
      <w:proofErr w:type="spellEnd"/>
      <w:r w:rsidRPr="00EB17F1">
        <w:rPr>
          <w:sz w:val="28"/>
        </w:rPr>
        <w:t xml:space="preserve"> соотношением:</w:t>
      </w:r>
    </w:p>
    <w:p w:rsidR="00AB7224" w:rsidRPr="00EB17F1" w:rsidRDefault="00AB7224" w:rsidP="00AB7224">
      <w:pPr>
        <w:tabs>
          <w:tab w:val="left" w:pos="360"/>
        </w:tabs>
        <w:rPr>
          <w:sz w:val="28"/>
          <w:vertAlign w:val="subscript"/>
        </w:rPr>
      </w:pPr>
      <w:r w:rsidRPr="00EB17F1">
        <w:rPr>
          <w:sz w:val="28"/>
        </w:rPr>
        <w:t xml:space="preserve">       </w:t>
      </w:r>
      <w:r w:rsidRPr="00EB17F1">
        <w:rPr>
          <w:sz w:val="28"/>
          <w:lang w:val="en-US"/>
        </w:rPr>
        <w:t>A</w:t>
      </w:r>
      <w:r w:rsidRPr="00EB17F1">
        <w:rPr>
          <w:sz w:val="28"/>
        </w:rPr>
        <w:t xml:space="preserve">) 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=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>-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v</w:t>
      </w:r>
      <w:proofErr w:type="spellEnd"/>
      <w:r w:rsidRPr="00EB17F1">
        <w:rPr>
          <w:sz w:val="28"/>
        </w:rPr>
        <w:t xml:space="preserve">;    </w:t>
      </w:r>
      <w:r w:rsidRPr="00EB17F1">
        <w:rPr>
          <w:sz w:val="28"/>
          <w:lang w:val="en-US"/>
        </w:rPr>
        <w:t>B</w:t>
      </w:r>
      <w:proofErr w:type="gramStart"/>
      <w:r w:rsidRPr="00EB17F1">
        <w:rPr>
          <w:sz w:val="28"/>
        </w:rPr>
        <w:t>)</w:t>
      </w:r>
      <w:r w:rsidRPr="00EB17F1">
        <w:rPr>
          <w:sz w:val="28"/>
          <w:lang w:val="en-US"/>
        </w:rPr>
        <w:t>R</w:t>
      </w:r>
      <w:proofErr w:type="gramEnd"/>
      <w:r w:rsidRPr="00EB17F1">
        <w:rPr>
          <w:sz w:val="28"/>
        </w:rPr>
        <w:t>=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v</w:t>
      </w:r>
      <w:proofErr w:type="spellEnd"/>
      <w:r w:rsidRPr="00EB17F1">
        <w:rPr>
          <w:sz w:val="28"/>
        </w:rPr>
        <w:t>-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 xml:space="preserve">;  </w:t>
      </w:r>
      <w:r w:rsidRPr="00EB17F1">
        <w:rPr>
          <w:sz w:val="28"/>
          <w:lang w:val="en-US"/>
        </w:rPr>
        <w:t>C</w:t>
      </w:r>
      <w:r w:rsidRPr="00EB17F1">
        <w:rPr>
          <w:sz w:val="28"/>
        </w:rPr>
        <w:t>)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=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>+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v</w:t>
      </w:r>
      <w:proofErr w:type="spellEnd"/>
      <w:r w:rsidRPr="00EB17F1">
        <w:rPr>
          <w:sz w:val="28"/>
        </w:rPr>
        <w:t xml:space="preserve">;    </w:t>
      </w:r>
      <w:r w:rsidRPr="00EB17F1">
        <w:rPr>
          <w:sz w:val="28"/>
          <w:lang w:val="en-US"/>
        </w:rPr>
        <w:t>D</w:t>
      </w:r>
      <w:r w:rsidRPr="00EB17F1">
        <w:rPr>
          <w:sz w:val="28"/>
        </w:rPr>
        <w:t>)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=(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>-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v</w:t>
      </w:r>
      <w:proofErr w:type="spellEnd"/>
      <w:r w:rsidRPr="00EB17F1">
        <w:rPr>
          <w:sz w:val="28"/>
        </w:rPr>
        <w:t>)/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</w:rPr>
        <w:t xml:space="preserve">;    </w:t>
      </w:r>
      <w:r w:rsidRPr="00EB17F1">
        <w:rPr>
          <w:sz w:val="28"/>
          <w:lang w:val="en-US"/>
        </w:rPr>
        <w:t>E</w:t>
      </w:r>
      <w:r w:rsidRPr="00EB17F1">
        <w:rPr>
          <w:sz w:val="28"/>
        </w:rPr>
        <w:t>)</w:t>
      </w:r>
      <w:r w:rsidRPr="00EB17F1">
        <w:rPr>
          <w:sz w:val="28"/>
          <w:lang w:val="en-US"/>
        </w:rPr>
        <w:t>R</w:t>
      </w:r>
      <w:r w:rsidRPr="00EB17F1">
        <w:rPr>
          <w:sz w:val="28"/>
        </w:rPr>
        <w:t>=(</w:t>
      </w:r>
      <w:proofErr w:type="spellStart"/>
      <w:r w:rsidRPr="00EB17F1">
        <w:rPr>
          <w:sz w:val="28"/>
          <w:lang w:val="en-US"/>
        </w:rPr>
        <w:t>Cp</w:t>
      </w:r>
      <w:proofErr w:type="spellEnd"/>
      <w:r w:rsidRPr="00EB17F1">
        <w:rPr>
          <w:sz w:val="28"/>
        </w:rPr>
        <w:t>+</w:t>
      </w:r>
      <w:proofErr w:type="spellStart"/>
      <w:r w:rsidRPr="00EB17F1">
        <w:rPr>
          <w:sz w:val="28"/>
          <w:lang w:val="en-US"/>
        </w:rPr>
        <w:t>Cv</w:t>
      </w:r>
      <w:proofErr w:type="spellEnd"/>
      <w:r w:rsidRPr="00EB17F1">
        <w:rPr>
          <w:sz w:val="28"/>
        </w:rPr>
        <w:t>)/</w:t>
      </w:r>
      <w:proofErr w:type="spellStart"/>
      <w:r w:rsidRPr="00EB17F1">
        <w:rPr>
          <w:sz w:val="28"/>
          <w:lang w:val="en-US"/>
        </w:rPr>
        <w:t>C</w:t>
      </w:r>
      <w:r w:rsidRPr="00EB17F1">
        <w:rPr>
          <w:sz w:val="28"/>
          <w:vertAlign w:val="subscript"/>
          <w:lang w:val="en-US"/>
        </w:rPr>
        <w:t>p</w:t>
      </w:r>
      <w:proofErr w:type="spellEnd"/>
      <w:r w:rsidRPr="00EB17F1">
        <w:rPr>
          <w:sz w:val="28"/>
          <w:vertAlign w:val="subscript"/>
        </w:rPr>
        <w:t>.</w:t>
      </w:r>
    </w:p>
    <w:p w:rsidR="00AB7224" w:rsidRPr="00EB17F1" w:rsidRDefault="00AB7224" w:rsidP="00AB7224">
      <w:pPr>
        <w:tabs>
          <w:tab w:val="left" w:pos="426"/>
        </w:tabs>
        <w:jc w:val="both"/>
        <w:rPr>
          <w:sz w:val="28"/>
        </w:rPr>
      </w:pPr>
    </w:p>
    <w:p w:rsidR="00AB7224" w:rsidRPr="00EB17F1" w:rsidRDefault="00AB7224" w:rsidP="00AB7224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</w:rPr>
        <w:t>13</w:t>
      </w:r>
      <w:proofErr w:type="gramStart"/>
      <w:r w:rsidRPr="00EB17F1">
        <w:rPr>
          <w:sz w:val="28"/>
        </w:rPr>
        <w:t xml:space="preserve">  </w:t>
      </w:r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колько теплоты поглощают </w:t>
      </w:r>
      <w:smartTag w:uri="urn:schemas-microsoft-com:office:smarttags" w:element="metricconverter">
        <w:smartTagPr>
          <w:attr w:name="ProductID" w:val="0,2 кг"/>
        </w:smartTagPr>
        <w:r w:rsidRPr="00EB17F1">
          <w:rPr>
            <w:sz w:val="28"/>
            <w:szCs w:val="28"/>
          </w:rPr>
          <w:t>0,2 кг</w:t>
        </w:r>
      </w:smartTag>
      <w:r w:rsidRPr="00EB17F1">
        <w:rPr>
          <w:sz w:val="28"/>
          <w:szCs w:val="28"/>
        </w:rPr>
        <w:t xml:space="preserve"> водорода, нагреваясь от 0 до 100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С при постоянном      давлении?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>( R = 8,31Дж/</w:t>
      </w:r>
      <w:proofErr w:type="spellStart"/>
      <w:r w:rsidRPr="00EB17F1">
        <w:rPr>
          <w:sz w:val="28"/>
          <w:szCs w:val="28"/>
        </w:rPr>
        <w:t>моль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 w:rsidRPr="00EB17F1">
        <w:rPr>
          <w:sz w:val="28"/>
          <w:szCs w:val="28"/>
        </w:rPr>
        <w:t>).</w:t>
      </w:r>
    </w:p>
    <w:p w:rsidR="00AB7224" w:rsidRPr="00EB17F1" w:rsidRDefault="00AB7224" w:rsidP="00AB7224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,36</w:t>
      </w:r>
      <w:proofErr w:type="gramEnd"/>
      <w:r w:rsidRPr="00EB17F1">
        <w:rPr>
          <w:sz w:val="28"/>
          <w:szCs w:val="28"/>
        </w:rPr>
        <w:t xml:space="preserve"> Дж;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4,13кДж;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291кДж;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7,62 Дж;</w:t>
      </w:r>
      <w:r w:rsidRPr="00EB17F1">
        <w:rPr>
          <w:sz w:val="28"/>
          <w:szCs w:val="28"/>
        </w:rPr>
        <w:tab/>
        <w:t xml:space="preserve">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13,21 Дж.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</w:p>
    <w:p w:rsidR="00AB7224" w:rsidRPr="00EB17F1" w:rsidRDefault="00AB7224" w:rsidP="00AB7224">
      <w:pPr>
        <w:tabs>
          <w:tab w:val="left" w:pos="0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14 </w:t>
      </w:r>
      <w:r w:rsidRPr="00EB17F1">
        <w:rPr>
          <w:sz w:val="28"/>
          <w:szCs w:val="28"/>
        </w:rPr>
        <w:t>Удельная теплоемкость водорода Н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  <w:vertAlign w:val="subscript"/>
        </w:rPr>
        <w:t xml:space="preserve">  </w:t>
      </w:r>
      <w:r w:rsidRPr="00EB17F1">
        <w:rPr>
          <w:sz w:val="28"/>
          <w:szCs w:val="28"/>
        </w:rPr>
        <w:t>при постоянном давлении равна:</w:t>
      </w:r>
      <w:r w:rsidRPr="00EB17F1">
        <w:rPr>
          <w:sz w:val="28"/>
          <w:szCs w:val="28"/>
        </w:rPr>
        <w:tab/>
      </w:r>
    </w:p>
    <w:p w:rsidR="00AB7224" w:rsidRPr="00EB17F1" w:rsidRDefault="00AB7224" w:rsidP="00AB7224">
      <w:pPr>
        <w:tabs>
          <w:tab w:val="left" w:pos="0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12,1 кДж/(</w:t>
      </w:r>
      <w:proofErr w:type="spellStart"/>
      <w:r w:rsidRPr="00EB17F1">
        <w:rPr>
          <w:sz w:val="28"/>
          <w:szCs w:val="28"/>
        </w:rPr>
        <w:t>кг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proofErr w:type="gramEnd"/>
      <w:r w:rsidRPr="00EB17F1">
        <w:rPr>
          <w:sz w:val="28"/>
          <w:szCs w:val="28"/>
        </w:rPr>
        <w:t>);           В) 14,6 кДж/(</w:t>
      </w:r>
      <w:proofErr w:type="spellStart"/>
      <w:r w:rsidRPr="00EB17F1">
        <w:rPr>
          <w:sz w:val="28"/>
          <w:szCs w:val="28"/>
        </w:rPr>
        <w:t>кг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r w:rsidRPr="00EB17F1">
        <w:rPr>
          <w:sz w:val="28"/>
          <w:szCs w:val="28"/>
        </w:rPr>
        <w:t>);                 С) 8,12 кДж/(</w:t>
      </w:r>
      <w:proofErr w:type="spellStart"/>
      <w:r w:rsidRPr="00EB17F1">
        <w:rPr>
          <w:sz w:val="28"/>
          <w:szCs w:val="28"/>
        </w:rPr>
        <w:t>кг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r w:rsidRPr="00EB17F1">
        <w:rPr>
          <w:sz w:val="28"/>
          <w:szCs w:val="28"/>
        </w:rPr>
        <w:t xml:space="preserve">);  </w:t>
      </w:r>
    </w:p>
    <w:p w:rsidR="00AB7224" w:rsidRPr="00EB17F1" w:rsidRDefault="00AB7224" w:rsidP="00AB7224">
      <w:pPr>
        <w:tabs>
          <w:tab w:val="left" w:pos="0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15,3кДж</w:t>
      </w:r>
      <w:proofErr w:type="gramStart"/>
      <w:r w:rsidRPr="00EB17F1">
        <w:rPr>
          <w:sz w:val="28"/>
          <w:szCs w:val="28"/>
        </w:rPr>
        <w:t>/(</w:t>
      </w:r>
      <w:proofErr w:type="spellStart"/>
      <w:proofErr w:type="gramEnd"/>
      <w:r w:rsidRPr="00EB17F1">
        <w:rPr>
          <w:sz w:val="28"/>
          <w:szCs w:val="28"/>
        </w:rPr>
        <w:t>кг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r w:rsidRPr="00EB17F1">
        <w:rPr>
          <w:sz w:val="28"/>
          <w:szCs w:val="28"/>
        </w:rPr>
        <w:t>);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 Е) 13,4 кДж/(</w:t>
      </w:r>
      <w:proofErr w:type="spellStart"/>
      <w:r w:rsidRPr="00EB17F1">
        <w:rPr>
          <w:sz w:val="28"/>
          <w:szCs w:val="28"/>
        </w:rPr>
        <w:t>кг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spellEnd"/>
      <w:r w:rsidRPr="00EB17F1">
        <w:rPr>
          <w:sz w:val="28"/>
          <w:szCs w:val="28"/>
        </w:rPr>
        <w:t>).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</w:rPr>
      </w:pPr>
      <w:bookmarkStart w:id="0" w:name="_GoBack"/>
      <w:bookmarkEnd w:id="0"/>
      <w:r w:rsidRPr="00EB17F1">
        <w:rPr>
          <w:sz w:val="28"/>
        </w:rPr>
        <w:t>15 Кислород О</w:t>
      </w:r>
      <w:r w:rsidRPr="00EB17F1">
        <w:rPr>
          <w:sz w:val="28"/>
          <w:vertAlign w:val="subscript"/>
        </w:rPr>
        <w:t>2</w:t>
      </w:r>
      <w:r w:rsidRPr="00EB17F1">
        <w:rPr>
          <w:sz w:val="28"/>
        </w:rPr>
        <w:t xml:space="preserve"> массой 64г нагрели на 50</w:t>
      </w:r>
      <w:r w:rsidRPr="00EB17F1">
        <w:rPr>
          <w:sz w:val="28"/>
          <w:vertAlign w:val="superscript"/>
        </w:rPr>
        <w:t>0</w:t>
      </w:r>
      <w:r w:rsidRPr="00EB17F1">
        <w:rPr>
          <w:sz w:val="28"/>
        </w:rPr>
        <w:t>С при постоянном объёме. Количество   теплоты, израсходованное при этом, равно:</w:t>
      </w:r>
    </w:p>
    <w:p w:rsidR="00AB7224" w:rsidRPr="00EB17F1" w:rsidRDefault="00AB7224" w:rsidP="00AB7224">
      <w:pPr>
        <w:pStyle w:val="a3"/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</w:rPr>
        <w:t xml:space="preserve">        А) 415,5 Дж;      В) 2,08 кДж;     С) 1,25 кДж;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623 Дж;       Е) 2,91 кДж.</w:t>
      </w:r>
    </w:p>
    <w:p w:rsidR="009D4F5A" w:rsidRDefault="00EB69C2"/>
    <w:sectPr w:rsidR="009D4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C5C"/>
    <w:rsid w:val="00021C5C"/>
    <w:rsid w:val="006B63E6"/>
    <w:rsid w:val="00A853F2"/>
    <w:rsid w:val="00AB7224"/>
    <w:rsid w:val="00EB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B7224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3">
    <w:name w:val="header"/>
    <w:basedOn w:val="a"/>
    <w:link w:val="a4"/>
    <w:rsid w:val="00AB72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B72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2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B7224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3">
    <w:name w:val="header"/>
    <w:basedOn w:val="a"/>
    <w:link w:val="a4"/>
    <w:rsid w:val="00AB722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B722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3</cp:revision>
  <dcterms:created xsi:type="dcterms:W3CDTF">2020-09-10T09:40:00Z</dcterms:created>
  <dcterms:modified xsi:type="dcterms:W3CDTF">2020-09-10T09:49:00Z</dcterms:modified>
</cp:coreProperties>
</file>